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6"/>
          <w:szCs w:val="26"/>
        </w:rPr>
        <w:t>Włoszakowice</w:t>
      </w:r>
      <w:r>
        <w:rPr>
          <w:sz w:val="26"/>
          <w:szCs w:val="26"/>
        </w:rPr>
        <w:t>, dnia……………………..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..</w:t>
      </w:r>
    </w:p>
    <w:p>
      <w:pPr>
        <w:pStyle w:val="Normal"/>
        <w:ind w:hanging="0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(imię i nazwisko nauczyciela)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..</w:t>
      </w:r>
    </w:p>
    <w:p>
      <w:pPr>
        <w:pStyle w:val="Normal"/>
        <w:ind w:hanging="0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(adres zamieszkania)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..</w:t>
      </w:r>
    </w:p>
    <w:p>
      <w:pPr>
        <w:pStyle w:val="Normal"/>
        <w:ind w:hanging="0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(telefon kontaktowy) *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..</w:t>
      </w:r>
    </w:p>
    <w:p>
      <w:pPr>
        <w:pStyle w:val="Normal"/>
        <w:ind w:hanging="0"/>
        <w:rPr/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(nazwa szkoły, placówki)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..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(nauczany przedmiot)</w:t>
      </w:r>
    </w:p>
    <w:p>
      <w:pPr>
        <w:pStyle w:val="Normal"/>
        <w:ind w:left="4956" w:hanging="0"/>
        <w:rPr/>
      </w:pPr>
      <w:r>
        <w:rPr>
          <w:b/>
          <w:sz w:val="26"/>
          <w:szCs w:val="26"/>
        </w:rPr>
        <w:t>Wójt Gminy Włoszakowice</w:t>
      </w:r>
    </w:p>
    <w:p>
      <w:pPr>
        <w:pStyle w:val="Normal"/>
        <w:ind w:left="4956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4956" w:hanging="0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 podjęcie postępowania egzaminacyjnego na stopień nauczyciela mianowanego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9d ust. 7 ustawy z dnia 26 stycznia 1982 r. – Karta Nauczyciela  (Dz. U. z 2018 r., poz. 967 z późn. zm.) wnoszę o podjęcie postępowania egzaminacyjnego na stopień nauczyciela mianowanego, w związku z otrzymaniem </w:t>
        <w:br/>
        <w:t xml:space="preserve">w dniu ……………………..            ……………………… oceny pracy dokonanej po 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(data otrzymania oceny)              (dobra, bardzo dobra, wyróżniająca) 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zakończeniu stażu.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Zgodnie z art. 9g ust. 5 ww. ustawy wnoszę o powołanie do składu komisji egzaminacyjnej przedstawiciela</w:t>
      </w:r>
      <w:r>
        <w:rPr>
          <w:sz w:val="26"/>
          <w:szCs w:val="26"/>
          <w:vertAlign w:val="superscript"/>
        </w:rPr>
        <w:t>**</w:t>
      </w:r>
      <w:r>
        <w:rPr>
          <w:sz w:val="26"/>
          <w:szCs w:val="26"/>
        </w:rPr>
        <w:t xml:space="preserve"> ………………………………………………………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>(nazwa związku zawodowego)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/>
      </w:pPr>
      <w:r>
        <w:rPr/>
        <w:t>………………………………………</w:t>
      </w:r>
      <w:r>
        <w:rPr/>
        <w:t>..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ab/>
        <w:tab/>
        <w:tab/>
        <w:tab/>
        <w:tab/>
        <w:tab/>
        <w:tab/>
        <w:t xml:space="preserve"> (podpis nauczyciela)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* dane dobrowolne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** </w:t>
      </w:r>
      <w:r>
        <w:rPr>
          <w:sz w:val="16"/>
          <w:szCs w:val="16"/>
        </w:rPr>
        <w:t xml:space="preserve">niepotrzebne skreślić </w:t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Divpara"/>
        <w:tabs>
          <w:tab w:val="left" w:pos="9072" w:leader="none"/>
        </w:tabs>
        <w:ind w:right="0" w:hanging="0"/>
        <w:jc w:val="left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Klauzula informacyjna o przetwarzaniu danych w celu podjęcia postępowania egzaminacyjnego na stopień awansu zawodowego nauczyciela mianowanego.</w:t>
      </w:r>
    </w:p>
    <w:p>
      <w:pPr>
        <w:pStyle w:val="Divpara"/>
        <w:tabs>
          <w:tab w:val="left" w:pos="9072" w:leader="none"/>
        </w:tabs>
        <w:spacing w:lineRule="auto" w:line="240"/>
        <w:ind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Na podstawie art. 13 ust. 1 i ust. 2 rozporządzenia Parlamentu Europejskiego i Rady (UE) 2016/679 </w:t>
        <w:br/>
        <w:t>z 27 kwietnia 2016 r. w sprawie ochrony osób fizycznych w związku z przetwarzaniem danych osobowych i w sprawie swobodnego przepływu takich danych oraz uchylenia dyrektywy 95/46/WE (dalej: RODO), informuję, że: </w:t>
      </w:r>
    </w:p>
    <w:p>
      <w:pPr>
        <w:pStyle w:val="Divpara"/>
        <w:tabs>
          <w:tab w:val="left" w:pos="9072" w:leader="none"/>
        </w:tabs>
        <w:spacing w:lineRule="auto" w:line="240"/>
        <w:ind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Administrator danych: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</w:t>
      </w:r>
    </w:p>
    <w:p>
      <w:pPr>
        <w:pStyle w:val="Divpara"/>
        <w:tabs>
          <w:tab w:val="left" w:pos="9072" w:leader="none"/>
        </w:tabs>
        <w:spacing w:lineRule="auto" w:line="240"/>
        <w:ind w:right="0" w:hanging="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Administratorem Pani/Pana danych osobowych jest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Gmina Włoszakowice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z siedzibą </w:t>
      </w:r>
      <w:bookmarkStart w:id="0" w:name="__DdeLink__4139_177269403"/>
      <w:r>
        <w:rPr>
          <w:rFonts w:cs="Calibri" w:ascii="Calibri" w:hAnsi="Calibri" w:asciiTheme="minorHAnsi" w:cstheme="minorHAnsi" w:hAnsiTheme="minorHAnsi"/>
          <w:sz w:val="20"/>
          <w:szCs w:val="20"/>
        </w:rPr>
        <w:t>we Włoszakowicach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ul.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Karola Kurpińskiego 29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kod pocztowy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64-140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e-mail: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gmina@wlozakowice.pl</w:t>
      </w:r>
      <w:bookmarkEnd w:id="0"/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tel. (+48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65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)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5252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999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Inspektor ochrony danych: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</w:t>
      </w:r>
    </w:p>
    <w:p>
      <w:pPr>
        <w:pStyle w:val="Divpara"/>
        <w:tabs>
          <w:tab w:val="left" w:pos="9072" w:leader="none"/>
        </w:tabs>
        <w:ind w:right="0" w:hanging="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Dane kontaktowe Inspektora ochrony danych w Urzędzie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Gminy Włoszakowice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z siedzibą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we Włoszakowicach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ul.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Karola Kurpińskiego 29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kod pocztowy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64-140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e-mail: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iod@wlozakowice.pl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Cele przetwarzania danych osobowych oraz podstawa prawna przetwarzania:  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color w:val="00000A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Przetwarzanie Pani/Pana danych osobowych odbywać się będzie na podstawie </w:t>
      </w:r>
      <w:r>
        <w:rPr>
          <w:rFonts w:cs="Calibri" w:ascii="Calibri" w:hAnsi="Calibri" w:asciiTheme="minorHAnsi" w:cstheme="minorHAnsi" w:hAnsiTheme="minorHAnsi"/>
          <w:color w:val="00000A"/>
          <w:sz w:val="20"/>
          <w:szCs w:val="20"/>
        </w:rPr>
        <w:t xml:space="preserve">art. 6 ust.1c  RODO, Rozporządzenia Ministra Edukacji Narodowej w sprawie uzyskiwania stopni awansu zawodowego przez nauczycieli ( Dz.U. z 2018 poz.1574) oraz ustawy Karta Nauczyciela (Dz.U. z 2018 r. poz.967z późn.zm)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wyłącznie w celu </w:t>
      </w:r>
      <w:r>
        <w:rPr>
          <w:rFonts w:cs="Calibri" w:ascii="Calibri" w:hAnsi="Calibri" w:asciiTheme="minorHAnsi" w:cstheme="minorHAnsi" w:hAnsiTheme="minorHAnsi"/>
          <w:color w:val="00000A"/>
          <w:sz w:val="20"/>
          <w:szCs w:val="20"/>
        </w:rPr>
        <w:t>przeprowadzenia postępowania egzaminacyjnego na stopień nauczyciela mianowanego.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Odbiorcy danych: </w:t>
      </w:r>
    </w:p>
    <w:p>
      <w:pPr>
        <w:pStyle w:val="Divpara"/>
        <w:tabs>
          <w:tab w:val="left" w:pos="9072" w:leader="none"/>
        </w:tabs>
        <w:ind w:right="0" w:hanging="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Odbiorcą Pani/Pana danych osobowych będą </w:t>
      </w:r>
      <w:r>
        <w:rPr>
          <w:rFonts w:cs="Calibri" w:ascii="Calibri" w:hAnsi="Calibri" w:asciiTheme="minorHAnsi" w:cstheme="minorHAnsi" w:hAnsiTheme="minorHAnsi"/>
          <w:color w:val="00000A"/>
          <w:sz w:val="20"/>
          <w:szCs w:val="20"/>
        </w:rPr>
        <w:t xml:space="preserve">członkowie komisji egzaminacyjnej powołanej zarządzeniem </w:t>
      </w:r>
      <w:r>
        <w:rPr>
          <w:rFonts w:cs="Calibri" w:ascii="Calibri" w:hAnsi="Calibri" w:asciiTheme="minorHAnsi" w:cstheme="minorHAnsi" w:hAnsiTheme="minorHAnsi"/>
          <w:color w:val="00000A"/>
          <w:sz w:val="20"/>
          <w:szCs w:val="20"/>
        </w:rPr>
        <w:t>Wójta Gminy Włoszakowice</w:t>
      </w:r>
      <w:r>
        <w:rPr>
          <w:rFonts w:cs="Calibri" w:ascii="Calibri" w:hAnsi="Calibri" w:asciiTheme="minorHAnsi" w:cstheme="minorHAnsi" w:hAnsiTheme="minorHAnsi"/>
          <w:color w:val="00000A"/>
          <w:sz w:val="20"/>
          <w:szCs w:val="20"/>
        </w:rPr>
        <w:t>, Kuratorium Oświaty oraz właściwe związki zawodowe ( tylko w przypadku wnioskowania przez nauczyciela).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Okres przechowywania danych osobowych: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Pani/Pana dane osobowe będą przechowywane przez okres niezbędny do realizacji postępowania egzaminacyjnego na stopień nauczyciela mianowanego, a po tym czasie przez okres oraz w zakresie wymaganym przez przepisy powszechnie obowiązującego prawa – awans zawodowy nauczycieli - 50 lat.</w:t>
      </w: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A"/>
          <w:sz w:val="20"/>
          <w:szCs w:val="20"/>
        </w:rPr>
        <w:t>Numer telefonu kontaktowego, który jest daną dobrowolną, będzie przechowywany przez okres niezbędny do realizacji postępowania egzaminacyjnego na stopień nauczyciela mianowanego .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Prawo dostępu do danych osobowych: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Posiada Pani/Pan prawo dostępu do treści swoich danych osobowych, prawo do ich sprostowania, usunięcia lub ograniczenia ich przetwarzania. 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Ponadto także prawo do cofnięcia zgody w dowolnym momencie bez wpływu na zgodność z prawem przetwarzania, prawo do przenoszenia danych oraz prawo do wniesienia sprzeciwu wobec przetwarzania Pani/Pana danych osobowych. 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Prawo wniesienia skargi do organu nadzorczego: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 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Przysługuje Pani/Panu prawo wniesienia skargi do Prezesa Urzędu Ochrony Danych Osobowych, gdy uzna Pani/Pan, iż przetwarzanie danych osobowych Pani/Pana dotyczących narusza przepisy RODO. 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Konsekwencje niepodania danych osobowych:  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Podanie przez Panią/Pana danych osobowych jest </w:t>
      </w:r>
      <w:r>
        <w:rPr>
          <w:rFonts w:cs="Calibri" w:ascii="Calibri" w:hAnsi="Calibri" w:asciiTheme="minorHAnsi" w:cstheme="minorHAnsi" w:hAnsiTheme="minorHAnsi"/>
          <w:color w:val="00000A"/>
          <w:sz w:val="20"/>
          <w:szCs w:val="20"/>
        </w:rPr>
        <w:t>wymogiem ustawowym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a ich </w:t>
      </w:r>
      <w:r>
        <w:rPr>
          <w:rFonts w:cs="Calibri" w:ascii="Calibri" w:hAnsi="Calibri" w:asciiTheme="minorHAnsi" w:cstheme="minorHAnsi" w:hAnsiTheme="minorHAnsi"/>
          <w:color w:val="00000A"/>
          <w:sz w:val="20"/>
          <w:szCs w:val="20"/>
        </w:rPr>
        <w:t>niepodanie będzie skutkowało</w:t>
      </w: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A"/>
          <w:sz w:val="20"/>
          <w:szCs w:val="20"/>
        </w:rPr>
        <w:t>niepodjęciem postępowania egzaminacyjnego na stopień awansu zawodowego nauczyciela mianowanego.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color w:val="00000A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00000A"/>
          <w:sz w:val="20"/>
          <w:szCs w:val="20"/>
        </w:rPr>
        <w:t>Podanie numeru telefonu kontaktowego jest dobrowolne. Nie podanie nr telefonu będzie skutkowało informowaniem nauczyciela wyłącznie drogą pocztową.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color w:val="00000A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00000A"/>
          <w:sz w:val="20"/>
          <w:szCs w:val="20"/>
        </w:rPr>
        <w:t>Przekazanie danych do państwa trzeciego/organizacji międzynarodowej</w:t>
      </w:r>
      <w:r>
        <w:rPr>
          <w:rFonts w:cs="Calibri" w:ascii="Calibri" w:hAnsi="Calibri" w:asciiTheme="minorHAnsi" w:cstheme="minorHAnsi" w:hAnsiTheme="minorHAnsi"/>
          <w:color w:val="00000A"/>
          <w:sz w:val="20"/>
          <w:szCs w:val="20"/>
        </w:rPr>
        <w:t>: nie dotyczy.</w:t>
      </w:r>
    </w:p>
    <w:p>
      <w:pPr>
        <w:pStyle w:val="Divpara"/>
        <w:tabs>
          <w:tab w:val="left" w:pos="9072" w:leader="none"/>
        </w:tabs>
        <w:ind w:right="0" w:hanging="0"/>
        <w:rPr>
          <w:rFonts w:ascii="Calibri" w:hAnsi="Calibri" w:cs="Calibri" w:asciiTheme="minorHAnsi" w:cstheme="minorHAnsi" w:hAnsiTheme="minorHAnsi"/>
          <w:color w:val="00000A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00000A"/>
          <w:sz w:val="20"/>
          <w:szCs w:val="20"/>
        </w:rPr>
        <w:t>Zautomatyzowane podejmowanie decyzji, profilowanie</w:t>
      </w:r>
      <w:r>
        <w:rPr>
          <w:rFonts w:cs="Calibri" w:ascii="Calibri" w:hAnsi="Calibri" w:asciiTheme="minorHAnsi" w:cstheme="minorHAnsi" w:hAnsiTheme="minorHAnsi"/>
          <w:color w:val="00000A"/>
          <w:sz w:val="20"/>
          <w:szCs w:val="20"/>
        </w:rPr>
        <w:t>: nie dotyczy.</w:t>
      </w:r>
    </w:p>
    <w:p>
      <w:pPr>
        <w:pStyle w:val="Kompunkt"/>
        <w:tabs>
          <w:tab w:val="left" w:pos="9072" w:leader="none"/>
        </w:tabs>
        <w:ind w:left="720" w:right="0" w:hanging="0"/>
        <w:rPr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 xml:space="preserve">                                                                               ………………………………………</w:t>
      </w:r>
      <w:r>
        <w:rPr/>
        <w:t>..</w:t>
      </w:r>
    </w:p>
    <w:p>
      <w:pPr>
        <w:pStyle w:val="Normal"/>
        <w:ind w:firstLine="708"/>
        <w:rPr/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ab/>
        <w:tab/>
        <w:tab/>
        <w:tab/>
        <w:tab/>
        <w:tab/>
        <w:tab/>
        <w:t xml:space="preserve"> ( data i podpis nauczyciela)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53f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ivpara" w:customStyle="1">
    <w:name w:val="div.para"/>
    <w:uiPriority w:val="99"/>
    <w:qFormat/>
    <w:rsid w:val="00e353f9"/>
    <w:pPr>
      <w:widowControl w:val="false"/>
      <w:bidi w:val="0"/>
      <w:spacing w:lineRule="atLeast" w:line="40" w:before="80" w:after="0"/>
      <w:ind w:right="540" w:hanging="0"/>
      <w:jc w:val="both"/>
    </w:pPr>
    <w:rPr>
      <w:rFonts w:ascii="Helvetica" w:hAnsi="Helvetica" w:eastAsia="" w:cs="Helvetica" w:eastAsiaTheme="minorEastAsia"/>
      <w:color w:val="000000"/>
      <w:sz w:val="18"/>
      <w:szCs w:val="18"/>
      <w:lang w:eastAsia="pl-PL" w:val="pl-PL" w:bidi="ar-SA"/>
    </w:rPr>
  </w:style>
  <w:style w:type="paragraph" w:styleId="Kompunkt" w:customStyle="1">
    <w:name w:val=".kompunkt"/>
    <w:uiPriority w:val="99"/>
    <w:qFormat/>
    <w:rsid w:val="00e353f9"/>
    <w:pPr>
      <w:widowControl w:val="false"/>
      <w:bidi w:val="0"/>
      <w:spacing w:lineRule="atLeast" w:line="40" w:before="0" w:after="0"/>
      <w:ind w:left="460" w:right="540" w:hanging="260"/>
      <w:jc w:val="both"/>
    </w:pPr>
    <w:rPr>
      <w:rFonts w:ascii="Helvetica" w:hAnsi="Helvetica" w:eastAsia="" w:cs="Helvetica" w:eastAsiaTheme="minorEastAsia"/>
      <w:color w:val="000000"/>
      <w:sz w:val="18"/>
      <w:szCs w:val="18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LibreOffice/5.2.3.3$Windows_x86 LibreOffice_project/d54a8868f08a7b39642414cf2c8ef2f228f780cf</Application>
  <Pages>2</Pages>
  <Words>525</Words>
  <Characters>3704</Characters>
  <CharactersWithSpaces>4435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2019-08-26T15:25:52Z</dcterms:created>
  <dc:creator/>
  <dc:description/>
  <dc:language>pl-PL</dc:language>
  <cp:lastModifiedBy/>
  <dcterms:modified xsi:type="dcterms:W3CDTF">2019-08-26T15:26:06Z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